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3E63" w14:textId="77777777" w:rsidR="00A97A5C" w:rsidRDefault="00A97A5C">
      <w:pPr>
        <w:spacing w:after="0" w:line="240" w:lineRule="auto"/>
        <w:jc w:val="both"/>
        <w:rPr>
          <w:rFonts w:ascii="Belleza" w:eastAsia="Belleza" w:hAnsi="Belleza" w:cs="Belleza"/>
          <w:b/>
          <w:color w:val="000000"/>
          <w:sz w:val="24"/>
          <w:szCs w:val="24"/>
        </w:rPr>
      </w:pPr>
    </w:p>
    <w:p w14:paraId="27C22313" w14:textId="3AAD49EF" w:rsidR="00A97A5C" w:rsidRPr="0083317E" w:rsidRDefault="000A5D47" w:rsidP="00520277">
      <w:pPr>
        <w:spacing w:after="0" w:line="240" w:lineRule="auto"/>
        <w:jc w:val="both"/>
        <w:rPr>
          <w:rFonts w:ascii="OPTIMA LT" w:eastAsia="Belleza" w:hAnsi="OPTIMA LT" w:cs="Belleza"/>
          <w:bCs/>
          <w:sz w:val="24"/>
          <w:szCs w:val="24"/>
        </w:rPr>
      </w:pPr>
      <w:r w:rsidRPr="0083317E">
        <w:rPr>
          <w:rFonts w:ascii="OPTIMA LT" w:eastAsia="Belleza" w:hAnsi="OPTIMA LT" w:cs="Belleza"/>
          <w:bCs/>
          <w:sz w:val="24"/>
          <w:szCs w:val="24"/>
        </w:rPr>
        <w:t>Meeting called to order by Chair Uihlein at 6:</w:t>
      </w:r>
      <w:r w:rsidR="006A7856">
        <w:rPr>
          <w:rFonts w:ascii="OPTIMA LT" w:eastAsia="Belleza" w:hAnsi="OPTIMA LT" w:cs="Belleza"/>
          <w:bCs/>
          <w:sz w:val="24"/>
          <w:szCs w:val="24"/>
        </w:rPr>
        <w:t>17</w:t>
      </w:r>
      <w:r w:rsidRPr="0083317E">
        <w:rPr>
          <w:rFonts w:ascii="OPTIMA LT" w:eastAsia="Belleza" w:hAnsi="OPTIMA LT" w:cs="Belleza"/>
          <w:bCs/>
          <w:sz w:val="24"/>
          <w:szCs w:val="24"/>
        </w:rPr>
        <w:t xml:space="preserve">pm.  </w:t>
      </w:r>
    </w:p>
    <w:p w14:paraId="3135CBA1" w14:textId="639DDA05" w:rsidR="00A97A5C" w:rsidRPr="0083317E" w:rsidRDefault="000A5D47" w:rsidP="00DA36F7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bCs/>
          <w:color w:val="000000"/>
          <w:sz w:val="24"/>
          <w:szCs w:val="24"/>
        </w:rPr>
        <w:t xml:space="preserve">Roll Call: </w:t>
      </w:r>
      <w:r w:rsidRPr="0083317E">
        <w:rPr>
          <w:rFonts w:ascii="OPTIMA LT" w:eastAsia="Belleza" w:hAnsi="OPTIMA LT" w:cs="Belleza"/>
          <w:bCs/>
          <w:color w:val="000000"/>
          <w:sz w:val="24"/>
          <w:szCs w:val="24"/>
        </w:rPr>
        <w:tab/>
      </w:r>
      <w:r w:rsidRPr="0083317E">
        <w:rPr>
          <w:rFonts w:ascii="OPTIMA LT" w:eastAsia="Belleza" w:hAnsi="OPTIMA LT" w:cs="Belleza"/>
          <w:sz w:val="24"/>
          <w:szCs w:val="24"/>
        </w:rPr>
        <w:t>Present:</w:t>
      </w:r>
      <w:r w:rsidRPr="0083317E">
        <w:rPr>
          <w:rFonts w:ascii="OPTIMA LT" w:eastAsia="Belleza" w:hAnsi="OPTIMA LT" w:cs="Belleza"/>
          <w:sz w:val="24"/>
          <w:szCs w:val="24"/>
        </w:rPr>
        <w:tab/>
        <w:t>Mellisa Powers-Taylor</w:t>
      </w:r>
    </w:p>
    <w:p w14:paraId="77D1B61A" w14:textId="562FA452" w:rsidR="00A97A5C" w:rsidRPr="0083317E" w:rsidRDefault="00DA36F7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  <w:r>
        <w:rPr>
          <w:rFonts w:ascii="OPTIMA LT" w:eastAsia="Belleza" w:hAnsi="OPTIMA LT" w:cs="Belleza"/>
          <w:sz w:val="24"/>
          <w:szCs w:val="24"/>
        </w:rPr>
        <w:t>Darwin D.P. McClary</w:t>
      </w:r>
    </w:p>
    <w:p w14:paraId="434402C0" w14:textId="77777777" w:rsidR="00A97A5C" w:rsidRPr="0083317E" w:rsidRDefault="000A5D47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Geri Uihlein</w:t>
      </w:r>
    </w:p>
    <w:p w14:paraId="232A4A9B" w14:textId="1E87A232" w:rsidR="00A97A5C" w:rsidRDefault="000A5D47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Jennifer Conant</w:t>
      </w:r>
    </w:p>
    <w:p w14:paraId="54661F92" w14:textId="39C1CF41" w:rsidR="006A7856" w:rsidRDefault="006A7856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  <w:r>
        <w:rPr>
          <w:rFonts w:ascii="OPTIMA LT" w:eastAsia="Belleza" w:hAnsi="OPTIMA LT" w:cs="Belleza"/>
          <w:sz w:val="24"/>
          <w:szCs w:val="24"/>
        </w:rPr>
        <w:t>Ericka Cole</w:t>
      </w:r>
    </w:p>
    <w:p w14:paraId="5B38B77E" w14:textId="1EBFE158" w:rsidR="00DA36F7" w:rsidRPr="0083317E" w:rsidRDefault="00DA36F7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  <w:r>
        <w:rPr>
          <w:rFonts w:ascii="OPTIMA LT" w:eastAsia="Belleza" w:hAnsi="OPTIMA LT" w:cs="Belleza"/>
          <w:sz w:val="24"/>
          <w:szCs w:val="24"/>
        </w:rPr>
        <w:t>Daryl Anderson</w:t>
      </w:r>
    </w:p>
    <w:p w14:paraId="73D54AFE" w14:textId="77777777" w:rsidR="00A97A5C" w:rsidRPr="0083317E" w:rsidRDefault="00A97A5C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</w:p>
    <w:p w14:paraId="4EC751CA" w14:textId="39059E8C" w:rsidR="00E12F82" w:rsidRPr="0083317E" w:rsidRDefault="000A5D47" w:rsidP="0083317E">
      <w:pPr>
        <w:spacing w:after="0" w:line="240" w:lineRule="auto"/>
        <w:ind w:left="720" w:firstLine="720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 xml:space="preserve">Absent: </w:t>
      </w:r>
      <w:r w:rsidR="0083317E">
        <w:rPr>
          <w:rFonts w:ascii="OPTIMA LT" w:eastAsia="Belleza" w:hAnsi="OPTIMA LT" w:cs="Belleza"/>
          <w:sz w:val="24"/>
          <w:szCs w:val="24"/>
        </w:rPr>
        <w:tab/>
      </w:r>
      <w:r w:rsidR="00DA36F7">
        <w:rPr>
          <w:rFonts w:ascii="OPTIMA LT" w:eastAsia="Belleza" w:hAnsi="OPTIMA LT" w:cs="Belleza"/>
          <w:sz w:val="24"/>
          <w:szCs w:val="24"/>
        </w:rPr>
        <w:t>Susan Pidd</w:t>
      </w:r>
    </w:p>
    <w:p w14:paraId="6A9B4A59" w14:textId="77777777" w:rsidR="00E12F82" w:rsidRPr="0083317E" w:rsidRDefault="00E12F82" w:rsidP="00E12F82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John Fillmore</w:t>
      </w:r>
    </w:p>
    <w:p w14:paraId="726D6A7E" w14:textId="77777777" w:rsidR="00E12F82" w:rsidRPr="0083317E" w:rsidRDefault="00E12F82" w:rsidP="00E12F82">
      <w:pPr>
        <w:spacing w:after="0" w:line="240" w:lineRule="auto"/>
        <w:ind w:left="2880"/>
        <w:jc w:val="both"/>
        <w:rPr>
          <w:rFonts w:ascii="OPTIMA LT" w:eastAsia="Belleza" w:hAnsi="OPTIMA LT" w:cs="Belleza"/>
          <w:sz w:val="24"/>
          <w:szCs w:val="24"/>
        </w:rPr>
      </w:pPr>
    </w:p>
    <w:p w14:paraId="307C4D07" w14:textId="4D32C17A" w:rsidR="00A97A5C" w:rsidRDefault="0083317E">
      <w:pPr>
        <w:spacing w:after="0" w:line="240" w:lineRule="auto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b/>
          <w:bCs/>
          <w:sz w:val="24"/>
          <w:szCs w:val="24"/>
        </w:rPr>
        <w:t>PUBLIC COMMENT</w:t>
      </w:r>
      <w:r w:rsidR="000A5D47" w:rsidRPr="0083317E">
        <w:rPr>
          <w:rFonts w:ascii="OPTIMA LT" w:eastAsia="Belleza" w:hAnsi="OPTIMA LT" w:cs="Belleza"/>
          <w:sz w:val="24"/>
          <w:szCs w:val="24"/>
        </w:rPr>
        <w:t>: None</w:t>
      </w:r>
    </w:p>
    <w:p w14:paraId="2F353439" w14:textId="27212C73" w:rsidR="006A7856" w:rsidRDefault="006A7856">
      <w:pPr>
        <w:spacing w:after="0" w:line="240" w:lineRule="auto"/>
        <w:rPr>
          <w:rFonts w:ascii="OPTIMA LT" w:eastAsia="Belleza" w:hAnsi="OPTIMA LT" w:cs="Belleza"/>
          <w:sz w:val="24"/>
          <w:szCs w:val="24"/>
        </w:rPr>
      </w:pPr>
    </w:p>
    <w:p w14:paraId="3EB30507" w14:textId="20B2FB8E" w:rsidR="006A7856" w:rsidRDefault="006A7856">
      <w:pPr>
        <w:spacing w:after="0" w:line="240" w:lineRule="auto"/>
        <w:rPr>
          <w:rFonts w:ascii="OPTIMA LT" w:eastAsia="Belleza" w:hAnsi="OPTIMA LT" w:cs="Belleza"/>
          <w:b/>
          <w:bCs/>
          <w:sz w:val="24"/>
          <w:szCs w:val="24"/>
          <w:u w:val="single"/>
        </w:rPr>
      </w:pPr>
      <w:r w:rsidRPr="006A7856">
        <w:rPr>
          <w:rFonts w:ascii="OPTIMA LT" w:eastAsia="Belleza" w:hAnsi="OPTIMA LT" w:cs="Belleza"/>
          <w:b/>
          <w:bCs/>
          <w:sz w:val="24"/>
          <w:szCs w:val="24"/>
          <w:u w:val="single"/>
        </w:rPr>
        <w:t>APPROVAL OF AGENDA</w:t>
      </w:r>
    </w:p>
    <w:p w14:paraId="02F630DD" w14:textId="2BAD74A2" w:rsidR="006A7856" w:rsidRDefault="006A7856" w:rsidP="006A7856">
      <w:pPr>
        <w:spacing w:after="0" w:line="240" w:lineRule="auto"/>
        <w:jc w:val="both"/>
        <w:rPr>
          <w:rFonts w:ascii="OPTIMA LT" w:eastAsia="Belleza" w:hAnsi="OPTIMA LT" w:cs="Belleza"/>
          <w:color w:val="000000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MOTION by</w:t>
      </w:r>
      <w:r w:rsidR="00DA36F7">
        <w:rPr>
          <w:rFonts w:ascii="OPTIMA LT" w:eastAsia="Belleza" w:hAnsi="OPTIMA LT" w:cs="Belleza"/>
          <w:sz w:val="24"/>
          <w:szCs w:val="24"/>
        </w:rPr>
        <w:t xml:space="preserve"> Anderson</w:t>
      </w:r>
      <w:r w:rsidRPr="0083317E">
        <w:rPr>
          <w:rFonts w:ascii="OPTIMA LT" w:eastAsia="Belleza" w:hAnsi="OPTIMA LT" w:cs="Belleza"/>
          <w:sz w:val="24"/>
          <w:szCs w:val="24"/>
        </w:rPr>
        <w:t xml:space="preserve">, SUPPORTED by </w:t>
      </w:r>
      <w:r w:rsidR="00DA36F7">
        <w:rPr>
          <w:rFonts w:ascii="OPTIMA LT" w:eastAsia="Belleza" w:hAnsi="OPTIMA LT" w:cs="Belleza"/>
          <w:sz w:val="24"/>
          <w:szCs w:val="24"/>
        </w:rPr>
        <w:t>Cole</w:t>
      </w:r>
      <w:r w:rsidRPr="0083317E">
        <w:rPr>
          <w:rFonts w:ascii="OPTIMA LT" w:eastAsia="Belleza" w:hAnsi="OPTIMA LT" w:cs="Belleza"/>
          <w:sz w:val="24"/>
          <w:szCs w:val="24"/>
        </w:rPr>
        <w:t xml:space="preserve">, APPROVED; </w:t>
      </w:r>
      <w:r w:rsidR="00DA36F7">
        <w:rPr>
          <w:rFonts w:ascii="OPTIMA LT" w:eastAsia="Belleza" w:hAnsi="OPTIMA LT" w:cs="Belleza"/>
          <w:sz w:val="24"/>
          <w:szCs w:val="24"/>
        </w:rPr>
        <w:t>Special Meeting Agenda for May 18, 2022.</w:t>
      </w:r>
    </w:p>
    <w:p w14:paraId="39BD468F" w14:textId="77777777" w:rsidR="006A7856" w:rsidRPr="0083317E" w:rsidRDefault="006A7856" w:rsidP="006A7856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Motion carried unanimously.</w:t>
      </w:r>
    </w:p>
    <w:p w14:paraId="2BA3D3B2" w14:textId="77777777" w:rsidR="00A97A5C" w:rsidRPr="0083317E" w:rsidRDefault="00A97A5C">
      <w:pPr>
        <w:spacing w:after="0" w:line="240" w:lineRule="auto"/>
        <w:rPr>
          <w:rFonts w:ascii="OPTIMA LT" w:eastAsia="Belleza" w:hAnsi="OPTIMA LT" w:cs="Belleza"/>
          <w:sz w:val="24"/>
          <w:szCs w:val="24"/>
        </w:rPr>
      </w:pPr>
    </w:p>
    <w:p w14:paraId="24984D2D" w14:textId="1715C673" w:rsidR="005B338C" w:rsidRPr="005B338C" w:rsidRDefault="005B338C" w:rsidP="00B54137">
      <w:pPr>
        <w:spacing w:after="0"/>
        <w:jc w:val="both"/>
        <w:rPr>
          <w:rFonts w:ascii="OPTIMA LT" w:hAnsi="OPTIMA LT" w:cs="Tahoma"/>
          <w:b/>
          <w:bCs/>
          <w:u w:val="single"/>
        </w:rPr>
      </w:pPr>
      <w:r w:rsidRPr="005B338C">
        <w:rPr>
          <w:rFonts w:ascii="OPTIMA LT" w:eastAsia="Belleza" w:hAnsi="OPTIMA LT" w:cs="Belleza"/>
          <w:b/>
          <w:bCs/>
          <w:sz w:val="24"/>
          <w:szCs w:val="24"/>
          <w:u w:val="single"/>
        </w:rPr>
        <w:t>NEW BUSINESS</w:t>
      </w:r>
    </w:p>
    <w:p w14:paraId="5470691F" w14:textId="6D8FE79B" w:rsidR="00B54137" w:rsidRPr="005B338C" w:rsidRDefault="00D2033D" w:rsidP="0083317E">
      <w:pPr>
        <w:spacing w:after="0"/>
        <w:jc w:val="both"/>
        <w:rPr>
          <w:rFonts w:ascii="OPTIMA LT" w:hAnsi="OPTIMA LT" w:cs="Tahoma"/>
          <w:u w:val="single"/>
        </w:rPr>
      </w:pPr>
      <w:r>
        <w:rPr>
          <w:rFonts w:ascii="OPTIMA LT" w:hAnsi="OPTIMA LT" w:cs="Tahoma"/>
          <w:u w:val="single"/>
        </w:rPr>
        <w:t>Revised Proposed RFP – Flower Bid Project</w:t>
      </w:r>
    </w:p>
    <w:p w14:paraId="00B86273" w14:textId="7FCE27B0" w:rsidR="005B338C" w:rsidRDefault="005B338C" w:rsidP="005B338C">
      <w:pPr>
        <w:spacing w:after="0" w:line="240" w:lineRule="auto"/>
        <w:jc w:val="both"/>
        <w:rPr>
          <w:rFonts w:ascii="OPTIMA LT" w:eastAsia="Belleza" w:hAnsi="OPTIMA LT" w:cs="Belleza"/>
          <w:color w:val="000000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 xml:space="preserve">MOTION by </w:t>
      </w:r>
      <w:r w:rsidR="00D2033D">
        <w:rPr>
          <w:rFonts w:ascii="OPTIMA LT" w:eastAsia="Belleza" w:hAnsi="OPTIMA LT" w:cs="Belleza"/>
          <w:sz w:val="24"/>
          <w:szCs w:val="24"/>
        </w:rPr>
        <w:t>Uihlein</w:t>
      </w:r>
      <w:r w:rsidRPr="0083317E">
        <w:rPr>
          <w:rFonts w:ascii="OPTIMA LT" w:eastAsia="Belleza" w:hAnsi="OPTIMA LT" w:cs="Belleza"/>
          <w:sz w:val="24"/>
          <w:szCs w:val="24"/>
        </w:rPr>
        <w:t xml:space="preserve">, SUPPORTED by </w:t>
      </w:r>
      <w:r>
        <w:rPr>
          <w:rFonts w:ascii="OPTIMA LT" w:eastAsia="Belleza" w:hAnsi="OPTIMA LT" w:cs="Belleza"/>
          <w:sz w:val="24"/>
          <w:szCs w:val="24"/>
        </w:rPr>
        <w:t>Anderson</w:t>
      </w:r>
      <w:r w:rsidRPr="0083317E">
        <w:rPr>
          <w:rFonts w:ascii="OPTIMA LT" w:eastAsia="Belleza" w:hAnsi="OPTIMA LT" w:cs="Belleza"/>
          <w:sz w:val="24"/>
          <w:szCs w:val="24"/>
        </w:rPr>
        <w:t xml:space="preserve">, APPROVED; </w:t>
      </w:r>
      <w:r w:rsidR="00D2033D">
        <w:rPr>
          <w:rFonts w:ascii="OPTIMA LT" w:eastAsia="Belleza" w:hAnsi="OPTIMA LT" w:cs="Belleza"/>
          <w:sz w:val="24"/>
          <w:szCs w:val="24"/>
        </w:rPr>
        <w:t>to hire Zimba Gardens to provide flower services in the downtown.</w:t>
      </w:r>
    </w:p>
    <w:p w14:paraId="44B4ABE8" w14:textId="133249B6" w:rsidR="00D2033D" w:rsidRDefault="00D2033D" w:rsidP="00D2033D">
      <w:pPr>
        <w:spacing w:after="0"/>
        <w:jc w:val="both"/>
        <w:rPr>
          <w:rFonts w:ascii="OPTIMA LT" w:hAnsi="OPTIMA LT" w:cs="Tahoma"/>
        </w:rPr>
      </w:pPr>
      <w:r w:rsidRPr="00CC6C5A">
        <w:rPr>
          <w:rFonts w:ascii="OPTIMA LT" w:hAnsi="OPTIMA LT" w:cs="Tahoma"/>
        </w:rPr>
        <w:t>AYES:</w:t>
      </w:r>
      <w:r>
        <w:rPr>
          <w:rFonts w:ascii="OPTIMA LT" w:hAnsi="OPTIMA LT" w:cs="Tahoma"/>
        </w:rPr>
        <w:t xml:space="preserve"> </w:t>
      </w:r>
      <w:r>
        <w:rPr>
          <w:rFonts w:ascii="OPTIMA LT" w:hAnsi="OPTIMA LT" w:cs="Tahoma"/>
        </w:rPr>
        <w:t>Anderson, Taylor, Uihlein, Cole McClary, Conant</w:t>
      </w:r>
    </w:p>
    <w:p w14:paraId="6233B03B" w14:textId="77777777" w:rsidR="00D2033D" w:rsidRDefault="00D2033D" w:rsidP="00D2033D">
      <w:pPr>
        <w:spacing w:after="0"/>
        <w:jc w:val="both"/>
        <w:rPr>
          <w:rFonts w:ascii="OPTIMA LT" w:hAnsi="OPTIMA LT" w:cs="Tahoma"/>
        </w:rPr>
      </w:pPr>
      <w:r w:rsidRPr="00CC6C5A">
        <w:rPr>
          <w:rFonts w:ascii="OPTIMA LT" w:hAnsi="OPTIMA LT" w:cs="Tahoma"/>
        </w:rPr>
        <w:t xml:space="preserve">NAYS: </w:t>
      </w:r>
      <w:r>
        <w:rPr>
          <w:rFonts w:ascii="OPTIMA LT" w:hAnsi="OPTIMA LT" w:cs="Tahoma"/>
        </w:rPr>
        <w:t>None</w:t>
      </w:r>
    </w:p>
    <w:p w14:paraId="73FCB62D" w14:textId="74AC5A52" w:rsidR="00D2033D" w:rsidRDefault="00D2033D" w:rsidP="00D2033D">
      <w:pPr>
        <w:spacing w:after="0"/>
        <w:jc w:val="both"/>
        <w:rPr>
          <w:rFonts w:ascii="OPTIMA LT" w:hAnsi="OPTIMA LT" w:cs="Tahoma"/>
        </w:rPr>
      </w:pPr>
      <w:r w:rsidRPr="00CC6C5A">
        <w:rPr>
          <w:rFonts w:ascii="OPTIMA LT" w:hAnsi="OPTIMA LT" w:cs="Tahoma"/>
        </w:rPr>
        <w:t xml:space="preserve">ABSENT: </w:t>
      </w:r>
      <w:r>
        <w:rPr>
          <w:rFonts w:ascii="OPTIMA LT" w:hAnsi="OPTIMA LT" w:cs="Tahoma"/>
        </w:rPr>
        <w:t xml:space="preserve">Fillmore </w:t>
      </w:r>
      <w:r>
        <w:rPr>
          <w:rFonts w:ascii="OPTIMA LT" w:hAnsi="OPTIMA LT" w:cs="Tahoma"/>
        </w:rPr>
        <w:t>Pidd</w:t>
      </w:r>
    </w:p>
    <w:p w14:paraId="40E5C805" w14:textId="77777777" w:rsidR="00D2033D" w:rsidRDefault="00D2033D" w:rsidP="00D2033D">
      <w:pPr>
        <w:spacing w:after="0"/>
        <w:jc w:val="both"/>
        <w:rPr>
          <w:rFonts w:ascii="OPTIMA LT" w:hAnsi="OPTIMA LT" w:cs="Tahoma"/>
        </w:rPr>
      </w:pPr>
      <w:r w:rsidRPr="00CC6C5A">
        <w:rPr>
          <w:rFonts w:ascii="OPTIMA LT" w:hAnsi="OPTIMA LT" w:cs="Tahoma"/>
        </w:rPr>
        <w:t xml:space="preserve">MOTION </w:t>
      </w:r>
      <w:r>
        <w:rPr>
          <w:rFonts w:ascii="OPTIMA LT" w:hAnsi="OPTIMA LT" w:cs="Tahoma"/>
        </w:rPr>
        <w:t>PASSED</w:t>
      </w:r>
    </w:p>
    <w:p w14:paraId="767557E0" w14:textId="77777777" w:rsidR="0083317E" w:rsidRPr="0083317E" w:rsidRDefault="00833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TIMA LT" w:eastAsia="Belleza" w:hAnsi="OPTIMA LT" w:cs="Belleza"/>
          <w:bCs/>
          <w:color w:val="000000"/>
          <w:sz w:val="24"/>
          <w:szCs w:val="24"/>
        </w:rPr>
      </w:pPr>
    </w:p>
    <w:p w14:paraId="096F5E9C" w14:textId="77777777" w:rsidR="00A97A5C" w:rsidRPr="0083317E" w:rsidRDefault="000A5D47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b/>
          <w:color w:val="000000"/>
          <w:sz w:val="24"/>
          <w:szCs w:val="24"/>
        </w:rPr>
        <w:t>PUBLIC COMMENT</w:t>
      </w:r>
      <w:r w:rsidRPr="0083317E">
        <w:rPr>
          <w:rFonts w:ascii="OPTIMA LT" w:eastAsia="Belleza" w:hAnsi="OPTIMA LT" w:cs="Belleza"/>
          <w:b/>
          <w:sz w:val="24"/>
          <w:szCs w:val="24"/>
        </w:rPr>
        <w:t xml:space="preserve">: </w:t>
      </w:r>
      <w:r w:rsidRPr="0083317E">
        <w:rPr>
          <w:rFonts w:ascii="OPTIMA LT" w:eastAsia="Belleza" w:hAnsi="OPTIMA LT" w:cs="Belleza"/>
          <w:sz w:val="24"/>
          <w:szCs w:val="24"/>
        </w:rPr>
        <w:t>None</w:t>
      </w:r>
    </w:p>
    <w:p w14:paraId="108D4B9C" w14:textId="77777777" w:rsidR="00A97A5C" w:rsidRPr="0083317E" w:rsidRDefault="00A97A5C">
      <w:pPr>
        <w:spacing w:after="0" w:line="240" w:lineRule="auto"/>
        <w:jc w:val="both"/>
        <w:rPr>
          <w:rFonts w:ascii="OPTIMA LT" w:eastAsia="Belleza" w:hAnsi="OPTIMA LT" w:cs="Belleza"/>
          <w:b/>
          <w:color w:val="000000"/>
          <w:sz w:val="24"/>
          <w:szCs w:val="24"/>
        </w:rPr>
      </w:pPr>
    </w:p>
    <w:p w14:paraId="179A5759" w14:textId="77777777" w:rsidR="00A97A5C" w:rsidRPr="0083317E" w:rsidRDefault="000A5D47">
      <w:pPr>
        <w:spacing w:after="0" w:line="240" w:lineRule="auto"/>
        <w:jc w:val="both"/>
        <w:rPr>
          <w:rFonts w:ascii="OPTIMA LT" w:eastAsia="Belleza" w:hAnsi="OPTIMA LT" w:cs="Belleza"/>
          <w:b/>
          <w:color w:val="000000"/>
          <w:sz w:val="24"/>
          <w:szCs w:val="24"/>
          <w:u w:val="single"/>
        </w:rPr>
      </w:pPr>
      <w:r w:rsidRPr="0083317E">
        <w:rPr>
          <w:rFonts w:ascii="OPTIMA LT" w:eastAsia="Belleza" w:hAnsi="OPTIMA LT" w:cs="Belleza"/>
          <w:b/>
          <w:color w:val="000000"/>
          <w:sz w:val="24"/>
          <w:szCs w:val="24"/>
          <w:u w:val="single"/>
        </w:rPr>
        <w:t xml:space="preserve">ADJOURNMENT: </w:t>
      </w:r>
    </w:p>
    <w:p w14:paraId="1D4C729A" w14:textId="065A1A13" w:rsidR="0083317E" w:rsidRDefault="000A5D47">
      <w:pPr>
        <w:spacing w:after="0" w:line="240" w:lineRule="auto"/>
        <w:jc w:val="both"/>
        <w:rPr>
          <w:rFonts w:ascii="OPTIMA LT" w:eastAsia="Belleza" w:hAnsi="OPTIMA LT" w:cs="Belleza"/>
          <w:color w:val="000000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 xml:space="preserve">MOTION by </w:t>
      </w:r>
      <w:r w:rsidR="00CF5DDB">
        <w:rPr>
          <w:rFonts w:ascii="OPTIMA LT" w:eastAsia="Belleza" w:hAnsi="OPTIMA LT" w:cs="Belleza"/>
          <w:sz w:val="24"/>
          <w:szCs w:val="24"/>
        </w:rPr>
        <w:t>Anderson</w:t>
      </w:r>
      <w:r w:rsidRPr="0083317E">
        <w:rPr>
          <w:rFonts w:ascii="OPTIMA LT" w:eastAsia="Belleza" w:hAnsi="OPTIMA LT" w:cs="Belleza"/>
          <w:sz w:val="24"/>
          <w:szCs w:val="24"/>
        </w:rPr>
        <w:t xml:space="preserve">, SUPPORTED by </w:t>
      </w:r>
      <w:r w:rsidR="00CF5DDB">
        <w:rPr>
          <w:rFonts w:ascii="OPTIMA LT" w:eastAsia="Belleza" w:hAnsi="OPTIMA LT" w:cs="Belleza"/>
          <w:sz w:val="24"/>
          <w:szCs w:val="24"/>
        </w:rPr>
        <w:t>Uihlein</w:t>
      </w:r>
      <w:r w:rsidRPr="0083317E">
        <w:rPr>
          <w:rFonts w:ascii="OPTIMA LT" w:eastAsia="Belleza" w:hAnsi="OPTIMA LT" w:cs="Belleza"/>
          <w:sz w:val="24"/>
          <w:szCs w:val="24"/>
        </w:rPr>
        <w:t>, APPROVED; to adjourn the SDDA Meeting</w:t>
      </w:r>
      <w:r w:rsidR="00CF5DDB">
        <w:rPr>
          <w:rFonts w:ascii="OPTIMA LT" w:eastAsia="Belleza" w:hAnsi="OPTIMA LT" w:cs="Belleza"/>
          <w:sz w:val="24"/>
          <w:szCs w:val="24"/>
        </w:rPr>
        <w:t>.</w:t>
      </w:r>
      <w:r w:rsidRPr="0083317E">
        <w:rPr>
          <w:rFonts w:ascii="OPTIMA LT" w:eastAsia="Belleza" w:hAnsi="OPTIMA LT" w:cs="Belleza"/>
          <w:sz w:val="24"/>
          <w:szCs w:val="24"/>
        </w:rPr>
        <w:t xml:space="preserve"> </w:t>
      </w:r>
    </w:p>
    <w:p w14:paraId="34240D97" w14:textId="48D82B3F" w:rsidR="00A97A5C" w:rsidRPr="0083317E" w:rsidRDefault="000A5D47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Motion carried unanimously.</w:t>
      </w:r>
    </w:p>
    <w:p w14:paraId="662A16B2" w14:textId="77777777" w:rsidR="00A97A5C" w:rsidRPr="0083317E" w:rsidRDefault="00A97A5C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</w:p>
    <w:p w14:paraId="77B59762" w14:textId="4503D979" w:rsidR="00A97A5C" w:rsidRDefault="000A5D47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 w:rsidRPr="0083317E">
        <w:rPr>
          <w:rFonts w:ascii="OPTIMA LT" w:eastAsia="Belleza" w:hAnsi="OPTIMA LT" w:cs="Belleza"/>
          <w:sz w:val="24"/>
          <w:szCs w:val="24"/>
        </w:rPr>
        <w:t>Respectfully submitted:</w:t>
      </w:r>
    </w:p>
    <w:p w14:paraId="3FBADECF" w14:textId="77777777" w:rsidR="0083317E" w:rsidRPr="0083317E" w:rsidRDefault="0083317E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</w:p>
    <w:p w14:paraId="4637EB77" w14:textId="4846441C" w:rsidR="00394ADA" w:rsidRPr="0083317E" w:rsidRDefault="00B70DA4">
      <w:pPr>
        <w:spacing w:after="0" w:line="240" w:lineRule="auto"/>
        <w:jc w:val="both"/>
        <w:rPr>
          <w:rFonts w:ascii="OPTIMA LT" w:eastAsia="Belleza" w:hAnsi="OPTIMA LT" w:cs="Belleza"/>
          <w:sz w:val="24"/>
          <w:szCs w:val="24"/>
        </w:rPr>
      </w:pPr>
      <w:r>
        <w:rPr>
          <w:rFonts w:ascii="OPTIMA LT" w:eastAsia="Belleza" w:hAnsi="OPTIMA LT" w:cs="Belleza"/>
          <w:sz w:val="24"/>
          <w:szCs w:val="24"/>
        </w:rPr>
        <w:t>Debbie Nogle</w:t>
      </w:r>
    </w:p>
    <w:p w14:paraId="30EC7E60" w14:textId="68327C44" w:rsidR="00A97A5C" w:rsidRPr="00E12F82" w:rsidRDefault="00B70DA4">
      <w:pPr>
        <w:spacing w:after="0" w:line="240" w:lineRule="auto"/>
        <w:jc w:val="both"/>
        <w:rPr>
          <w:rFonts w:ascii="OPTIMA LT" w:eastAsia="Belleza" w:hAnsi="OPTIMA LT" w:cs="Belleza"/>
          <w:sz w:val="32"/>
          <w:szCs w:val="32"/>
        </w:rPr>
      </w:pPr>
      <w:r>
        <w:rPr>
          <w:rFonts w:ascii="OPTIMA LT" w:eastAsia="Belleza" w:hAnsi="OPTIMA LT" w:cs="Belleza"/>
          <w:sz w:val="24"/>
          <w:szCs w:val="24"/>
        </w:rPr>
        <w:t>Village Clerk</w:t>
      </w:r>
    </w:p>
    <w:sectPr w:rsidR="00A97A5C" w:rsidRPr="00E12F8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9B8D" w14:textId="77777777" w:rsidR="00BA0D1D" w:rsidRDefault="00BA0D1D">
      <w:pPr>
        <w:spacing w:after="0" w:line="240" w:lineRule="auto"/>
      </w:pPr>
      <w:r>
        <w:separator/>
      </w:r>
    </w:p>
  </w:endnote>
  <w:endnote w:type="continuationSeparator" w:id="0">
    <w:p w14:paraId="7F68DEB7" w14:textId="77777777" w:rsidR="00BA0D1D" w:rsidRDefault="00BA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eza">
    <w:altName w:val="Calibri"/>
    <w:charset w:val="00"/>
    <w:family w:val="auto"/>
    <w:pitch w:val="default"/>
  </w:font>
  <w:font w:name="OPTIMA 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708B" w14:textId="77777777" w:rsidR="00BA0D1D" w:rsidRDefault="00BA0D1D">
      <w:pPr>
        <w:spacing w:after="0" w:line="240" w:lineRule="auto"/>
      </w:pPr>
      <w:r>
        <w:separator/>
      </w:r>
    </w:p>
  </w:footnote>
  <w:footnote w:type="continuationSeparator" w:id="0">
    <w:p w14:paraId="4FE68A0B" w14:textId="77777777" w:rsidR="00BA0D1D" w:rsidRDefault="00BA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035" w14:textId="77777777" w:rsidR="00A97A5C" w:rsidRDefault="000A5D47">
    <w:pPr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anchor distT="36576" distB="36576" distL="36576" distR="36576" simplePos="0" relativeHeight="251658240" behindDoc="0" locked="0" layoutInCell="1" hidden="0" allowOverlap="1" wp14:anchorId="561AD1F1" wp14:editId="5DF4E523">
          <wp:simplePos x="0" y="0"/>
          <wp:positionH relativeFrom="column">
            <wp:posOffset>-914398</wp:posOffset>
          </wp:positionH>
          <wp:positionV relativeFrom="paragraph">
            <wp:posOffset>-299084</wp:posOffset>
          </wp:positionV>
          <wp:extent cx="2447925" cy="1038261"/>
          <wp:effectExtent l="0" t="0" r="0" b="0"/>
          <wp:wrapNone/>
          <wp:docPr id="1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5" cy="1038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2C0DAF" w14:textId="77777777" w:rsidR="00A97A5C" w:rsidRDefault="000A5D47">
    <w:pPr>
      <w:spacing w:after="0" w:line="240" w:lineRule="auto"/>
      <w:jc w:val="center"/>
      <w:rPr>
        <w:rFonts w:ascii="Belleza" w:eastAsia="Belleza" w:hAnsi="Belleza" w:cs="Belleza"/>
        <w:color w:val="000000"/>
        <w:sz w:val="24"/>
        <w:szCs w:val="24"/>
      </w:rPr>
    </w:pPr>
    <w:r>
      <w:rPr>
        <w:rFonts w:ascii="Belleza" w:eastAsia="Belleza" w:hAnsi="Belleza" w:cs="Belleza"/>
        <w:color w:val="000000"/>
        <w:sz w:val="24"/>
        <w:szCs w:val="24"/>
      </w:rPr>
      <w:t>Stockbridge Downtown Development Authority</w:t>
    </w:r>
  </w:p>
  <w:p w14:paraId="1115B08B" w14:textId="77777777" w:rsidR="00A97A5C" w:rsidRDefault="000A5D47">
    <w:pPr>
      <w:spacing w:after="0" w:line="240" w:lineRule="auto"/>
      <w:jc w:val="center"/>
      <w:rPr>
        <w:rFonts w:ascii="Belleza" w:eastAsia="Belleza" w:hAnsi="Belleza" w:cs="Belleza"/>
        <w:sz w:val="24"/>
        <w:szCs w:val="24"/>
      </w:rPr>
    </w:pPr>
    <w:r>
      <w:rPr>
        <w:rFonts w:ascii="Belleza" w:eastAsia="Belleza" w:hAnsi="Belleza" w:cs="Belleza"/>
        <w:color w:val="000000"/>
        <w:sz w:val="24"/>
        <w:szCs w:val="24"/>
      </w:rPr>
      <w:t>305 W Elizabeth Street, Room #112</w:t>
    </w:r>
  </w:p>
  <w:p w14:paraId="0822804B" w14:textId="27435B22" w:rsidR="00A97A5C" w:rsidRDefault="00DA36F7">
    <w:pPr>
      <w:spacing w:after="0" w:line="240" w:lineRule="auto"/>
      <w:jc w:val="center"/>
      <w:rPr>
        <w:rFonts w:ascii="Belleza" w:eastAsia="Belleza" w:hAnsi="Belleza" w:cs="Belleza"/>
        <w:color w:val="000000"/>
        <w:sz w:val="24"/>
        <w:szCs w:val="24"/>
      </w:rPr>
    </w:pPr>
    <w:r>
      <w:rPr>
        <w:rFonts w:ascii="Belleza" w:eastAsia="Belleza" w:hAnsi="Belleza" w:cs="Belleza"/>
        <w:color w:val="000000"/>
        <w:sz w:val="24"/>
        <w:szCs w:val="24"/>
      </w:rPr>
      <w:t>Wednesday, May 18, 2022 -</w:t>
    </w:r>
    <w:r w:rsidR="000A5D47">
      <w:rPr>
        <w:rFonts w:ascii="Belleza" w:eastAsia="Belleza" w:hAnsi="Belleza" w:cs="Belleza"/>
        <w:color w:val="000000"/>
        <w:sz w:val="24"/>
        <w:szCs w:val="24"/>
      </w:rPr>
      <w:t xml:space="preserve"> </w:t>
    </w:r>
    <w:r>
      <w:rPr>
        <w:rFonts w:ascii="Belleza" w:eastAsia="Belleza" w:hAnsi="Belleza" w:cs="Belleza"/>
        <w:color w:val="000000"/>
        <w:sz w:val="24"/>
        <w:szCs w:val="24"/>
      </w:rPr>
      <w:t>5</w:t>
    </w:r>
    <w:r w:rsidR="000A5D47">
      <w:rPr>
        <w:rFonts w:ascii="Belleza" w:eastAsia="Belleza" w:hAnsi="Belleza" w:cs="Belleza"/>
        <w:color w:val="000000"/>
        <w:sz w:val="24"/>
        <w:szCs w:val="24"/>
      </w:rPr>
      <w:t>:</w:t>
    </w:r>
    <w:r>
      <w:rPr>
        <w:rFonts w:ascii="Belleza" w:eastAsia="Belleza" w:hAnsi="Belleza" w:cs="Belleza"/>
        <w:color w:val="000000"/>
        <w:sz w:val="24"/>
        <w:szCs w:val="24"/>
      </w:rPr>
      <w:t>30</w:t>
    </w:r>
    <w:r w:rsidR="000A5D47">
      <w:rPr>
        <w:rFonts w:ascii="Belleza" w:eastAsia="Belleza" w:hAnsi="Belleza" w:cs="Belleza"/>
        <w:color w:val="000000"/>
        <w:sz w:val="24"/>
        <w:szCs w:val="24"/>
      </w:rPr>
      <w:t>pm</w:t>
    </w:r>
  </w:p>
  <w:p w14:paraId="2EA06EC6" w14:textId="77777777" w:rsidR="00A97A5C" w:rsidRDefault="000A5D47">
    <w:pPr>
      <w:spacing w:after="0" w:line="240" w:lineRule="auto"/>
      <w:jc w:val="center"/>
      <w:rPr>
        <w:rFonts w:ascii="Belleza" w:eastAsia="Belleza" w:hAnsi="Belleza" w:cs="Belleza"/>
        <w:sz w:val="24"/>
        <w:szCs w:val="24"/>
      </w:rPr>
    </w:pPr>
    <w:r>
      <w:rPr>
        <w:rFonts w:ascii="Belleza" w:eastAsia="Belleza" w:hAnsi="Belleza" w:cs="Belleza"/>
        <w:sz w:val="24"/>
        <w:szCs w:val="24"/>
      </w:rPr>
      <w:t>UNAPPROVED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44C"/>
    <w:multiLevelType w:val="multilevel"/>
    <w:tmpl w:val="A694F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626E6D"/>
    <w:multiLevelType w:val="multilevel"/>
    <w:tmpl w:val="1E9CC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61976105">
    <w:abstractNumId w:val="0"/>
  </w:num>
  <w:num w:numId="2" w16cid:durableId="54101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5C"/>
    <w:rsid w:val="000A5D47"/>
    <w:rsid w:val="00394ADA"/>
    <w:rsid w:val="00520277"/>
    <w:rsid w:val="005B338C"/>
    <w:rsid w:val="00664369"/>
    <w:rsid w:val="006A7856"/>
    <w:rsid w:val="006F6186"/>
    <w:rsid w:val="0083317E"/>
    <w:rsid w:val="00A97A5C"/>
    <w:rsid w:val="00B54137"/>
    <w:rsid w:val="00B70DA4"/>
    <w:rsid w:val="00BA0D1D"/>
    <w:rsid w:val="00C912D3"/>
    <w:rsid w:val="00CF5DDB"/>
    <w:rsid w:val="00D2033D"/>
    <w:rsid w:val="00DA36F7"/>
    <w:rsid w:val="00E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D64D"/>
  <w15:docId w15:val="{F4393C3D-87A0-4191-B63D-5D31AE5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1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F82"/>
  </w:style>
  <w:style w:type="paragraph" w:styleId="Footer">
    <w:name w:val="footer"/>
    <w:basedOn w:val="Normal"/>
    <w:link w:val="FooterChar"/>
    <w:uiPriority w:val="99"/>
    <w:unhideWhenUsed/>
    <w:rsid w:val="00E1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Nogle</dc:creator>
  <cp:lastModifiedBy>CLERK</cp:lastModifiedBy>
  <cp:revision>4</cp:revision>
  <dcterms:created xsi:type="dcterms:W3CDTF">2022-05-20T13:13:00Z</dcterms:created>
  <dcterms:modified xsi:type="dcterms:W3CDTF">2022-05-20T13:17:00Z</dcterms:modified>
</cp:coreProperties>
</file>